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8C4" w:rsidRDefault="00E96B3B">
      <w:pPr>
        <w:spacing w:after="139" w:line="259" w:lineRule="auto"/>
        <w:ind w:left="0" w:right="1" w:firstLine="0"/>
        <w:jc w:val="center"/>
      </w:pPr>
      <w:bookmarkStart w:id="0" w:name="_GoBack"/>
      <w:bookmarkEnd w:id="0"/>
      <w:r>
        <w:rPr>
          <w:b/>
          <w:sz w:val="28"/>
        </w:rPr>
        <w:t xml:space="preserve">Erfahrungsbericht Auslandspraktikum Malta </w:t>
      </w:r>
    </w:p>
    <w:p w:rsidR="00D818C4" w:rsidRDefault="00E96B3B">
      <w:pPr>
        <w:spacing w:after="96" w:line="259" w:lineRule="auto"/>
        <w:ind w:left="77" w:firstLine="0"/>
        <w:jc w:val="center"/>
      </w:pPr>
      <w:r>
        <w:rPr>
          <w:b/>
          <w:sz w:val="28"/>
        </w:rPr>
        <w:t xml:space="preserve"> </w:t>
      </w:r>
    </w:p>
    <w:p w:rsidR="00D818C4" w:rsidRDefault="00E96B3B">
      <w:pPr>
        <w:ind w:left="-5" w:right="-15"/>
      </w:pPr>
      <w:r>
        <w:t xml:space="preserve">Vom 01.05.2022 bis zum 30.06.2022 absolvierte ich mein Auslandspraktikum an einer privaten Sekundarschule in Malta. Vorab meiner Reise hatten ich schon eine Unterkunft. Mit einer Kommilitonin zusammen hatten wir uns eine Wohnung gemietet, die sich relativ </w:t>
      </w:r>
      <w:r>
        <w:t>in der Nähe unserer Praktikumsschule befand. Nach unserer Ankunft auf Malta durften wir auch herausfinden, dass sich unsere Unterkunft auch sehr zentral an allen Freizeitmöglichkeiten befindet und sehr gute Busverbindungen besitzt. Die Praktikumsschule hab</w:t>
      </w:r>
      <w:r>
        <w:t xml:space="preserve">e ich durch die Kooperationsliste für Auslandspraktiker der </w:t>
      </w:r>
    </w:p>
    <w:p w:rsidR="00D818C4" w:rsidRDefault="00E96B3B">
      <w:pPr>
        <w:ind w:left="-5" w:right="-15"/>
      </w:pPr>
      <w:r>
        <w:t>Erasmus-</w:t>
      </w:r>
      <w:proofErr w:type="spellStart"/>
      <w:r>
        <w:t>Outgoings</w:t>
      </w:r>
      <w:proofErr w:type="spellEnd"/>
      <w:r>
        <w:t xml:space="preserve"> der Humanwissenschaftlichen Fakultät gefunden. Die Kontaktaufnahme zu der Schule lief einwandfrei und es wurde sehr schnell auf alle Mails und Fragen eingegangen. </w:t>
      </w:r>
    </w:p>
    <w:p w:rsidR="00D818C4" w:rsidRDefault="00E96B3B">
      <w:pPr>
        <w:ind w:left="-5" w:right="-15"/>
      </w:pPr>
      <w:r>
        <w:t>Meine Reise n</w:t>
      </w:r>
      <w:r>
        <w:t>ach Malta begann schon am 20.04.2022, da ich gerne vor Beginn meines Praktikums die kleine mediterrane Insel kennen lernen und erkundigen wollte. Dies konnten wir mit meiner Mitbewohnerin auch super machen. Jede Ecke Maltas besitzt eine Busverbindung, jedo</w:t>
      </w:r>
      <w:r>
        <w:t xml:space="preserve">ch können die Busfahrten auch mal länger dauern aufgrund des hohen Verkehrsaufkommens auf den Straßen. Eine alternative zu den Bussen wären Privatfahrtunternehmen wie </w:t>
      </w:r>
      <w:proofErr w:type="spellStart"/>
      <w:r>
        <w:t>eCabs</w:t>
      </w:r>
      <w:proofErr w:type="spellEnd"/>
      <w:r>
        <w:t xml:space="preserve"> und </w:t>
      </w:r>
      <w:proofErr w:type="spellStart"/>
      <w:r>
        <w:t>Bolt</w:t>
      </w:r>
      <w:proofErr w:type="spellEnd"/>
      <w:r>
        <w:t xml:space="preserve">.  </w:t>
      </w:r>
    </w:p>
    <w:p w:rsidR="00D818C4" w:rsidRDefault="00E96B3B">
      <w:pPr>
        <w:ind w:left="-5" w:right="-15"/>
      </w:pPr>
      <w:r>
        <w:t xml:space="preserve">Mein Praktikum selbst absolvierte ich an der Newark School Malta. Hier </w:t>
      </w:r>
      <w:r>
        <w:t>wurde ich in die Primary School eingeteilt um genau zu sein in die Year 6. Von montags bis freitags hatte ich Schule. Der Unterricht begann um 7:45 und gegen 14 Uhr konnten wir die Schule verlassen. Das besondere an der Newark School ist, dass keine der Sc</w:t>
      </w:r>
      <w:r>
        <w:t>hüler*innen Maltesisch ist. Fast alle Schüler*innen dieser Schule sind nur für eine begrenzte Dauer in Malta, da ihre Eltern für ein bis zwei Jahre von ihren Arbeitgebern nach Malta versetzt werden. Da es eine private internationale Schule ist werden die K</w:t>
      </w:r>
      <w:r>
        <w:t>lassen auch sehr klein gehalten. In meiner Klasse befanden sich 18 Schüler*innen und somit war es auch die größte Klasse in der Schule. Meine Zeit in der Schule absolvierte ich als Teaching Assistent. Über die acht Woche befand ich mich in derselben Klasse</w:t>
      </w:r>
      <w:r>
        <w:t xml:space="preserve"> und durfte der Klassenlehrerin beim </w:t>
      </w:r>
      <w:proofErr w:type="spellStart"/>
      <w:r>
        <w:t>führen</w:t>
      </w:r>
      <w:proofErr w:type="spellEnd"/>
      <w:r>
        <w:t xml:space="preserve"> des Unterrichts behilflich sein und half den Schüler*innen bei der Bearbeitung der Aufgabenstellung. Mein Fokus als Teaching Assistent lag besonders auf Schüler*innen die erst seit kurzem auf Malta lebten und dah</w:t>
      </w:r>
      <w:r>
        <w:t xml:space="preserve">er die englische Sprache nicht fließend beherrschten.  </w:t>
      </w:r>
    </w:p>
    <w:p w:rsidR="00D818C4" w:rsidRDefault="00E96B3B">
      <w:pPr>
        <w:ind w:left="-5" w:right="-15"/>
      </w:pPr>
      <w:r>
        <w:t xml:space="preserve">Meine Freizeit konnte ich auch nach </w:t>
      </w:r>
      <w:proofErr w:type="spellStart"/>
      <w:r>
        <w:t>belieben</w:t>
      </w:r>
      <w:proofErr w:type="spellEnd"/>
      <w:r>
        <w:t xml:space="preserve"> gestalten. Malta ist ein Land welches historisch und kulturell durch unterschiedliche Perioden der Geschichte geprägt und </w:t>
      </w:r>
      <w:r>
        <w:lastRenderedPageBreak/>
        <w:t xml:space="preserve">beeinflusst wurde. Somit gibt es </w:t>
      </w:r>
      <w:r>
        <w:t xml:space="preserve">nicht nur schöne Museen und Tempel, die besucht werden können, sondern auch unterschiedliche Städte </w:t>
      </w:r>
      <w:proofErr w:type="gramStart"/>
      <w:r>
        <w:t>die  unter</w:t>
      </w:r>
      <w:proofErr w:type="gramEnd"/>
      <w:r>
        <w:t xml:space="preserve"> Schutz der UNESCO stehen. Die zwei kleinen Inseln </w:t>
      </w:r>
      <w:proofErr w:type="spellStart"/>
      <w:r>
        <w:t>Gozo</w:t>
      </w:r>
      <w:proofErr w:type="spellEnd"/>
      <w:r>
        <w:t xml:space="preserve"> und </w:t>
      </w:r>
      <w:proofErr w:type="spellStart"/>
      <w:r>
        <w:t>Comino</w:t>
      </w:r>
      <w:proofErr w:type="spellEnd"/>
      <w:r>
        <w:t xml:space="preserve"> sind auch einen Besuch wert. Wenn man neue Menschen kennen lernen möchte ist es</w:t>
      </w:r>
      <w:r>
        <w:t xml:space="preserve"> sehr empfehlenswert das English </w:t>
      </w:r>
      <w:proofErr w:type="spellStart"/>
      <w:r>
        <w:t>Cafe</w:t>
      </w:r>
      <w:proofErr w:type="spellEnd"/>
      <w:r>
        <w:t xml:space="preserve"> Malta zu besuchen, wo man sehr viele neue Menschen treffen wird, da Malta ein sehr beliebtes Reiseziel für Sprachschulen ist. Außerdem gibt es sehr viele wunderschöne Buchten, an denen man schwimmen gehen kann.  </w:t>
      </w:r>
    </w:p>
    <w:p w:rsidR="00D818C4" w:rsidRDefault="00E96B3B">
      <w:pPr>
        <w:ind w:left="-5" w:right="-15"/>
      </w:pPr>
      <w:r>
        <w:t>Schlu</w:t>
      </w:r>
      <w:r>
        <w:t xml:space="preserve">ssendlich kann ich nur sagen, dass meine Zeit in Malta eine unvergessliche war und kann jedem nur einen Auslandsaufenthalt in Malta ans Herz legen, denn man darf nicht vergessen, Malta ist das Herz des Mittelmeers.  </w:t>
      </w:r>
    </w:p>
    <w:sectPr w:rsidR="00D818C4">
      <w:pgSz w:w="11906" w:h="16838"/>
      <w:pgMar w:top="1434" w:right="1413" w:bottom="1336" w:left="1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8C4"/>
    <w:rsid w:val="00D818C4"/>
    <w:rsid w:val="00E96B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9DB31-BF16-4739-B978-809BA844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 w:line="360" w:lineRule="auto"/>
      <w:ind w:left="10" w:hanging="10"/>
      <w:jc w:val="both"/>
    </w:pPr>
    <w:rPr>
      <w:rFonts w:ascii="Arial" w:eastAsia="Arial" w:hAnsi="Arial" w:cs="Arial"/>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2878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EB_Yilmaz</vt:lpstr>
    </vt:vector>
  </TitlesOfParts>
  <Company>Universität zu Köln</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EB_Yilmaz</dc:title>
  <dc:subject/>
  <dc:creator>Tuba Yilmaz</dc:creator>
  <cp:keywords/>
  <cp:lastModifiedBy>Windows-Benutzer</cp:lastModifiedBy>
  <cp:revision>2</cp:revision>
  <dcterms:created xsi:type="dcterms:W3CDTF">2022-09-12T07:36:00Z</dcterms:created>
  <dcterms:modified xsi:type="dcterms:W3CDTF">2022-09-12T07:36:00Z</dcterms:modified>
</cp:coreProperties>
</file>